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14" w:rsidRDefault="00EE2314" w:rsidP="00EE2314">
      <w:pPr>
        <w:rPr>
          <w:b/>
          <w:bCs/>
          <w:sz w:val="26"/>
          <w:szCs w:val="26"/>
          <w:u w:val="single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8190865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129540</wp:posOffset>
            </wp:positionV>
            <wp:extent cx="1058545" cy="839470"/>
            <wp:effectExtent l="0" t="0" r="8255" b="0"/>
            <wp:wrapNone/>
            <wp:docPr id="1" name="Image 1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314" w:rsidRPr="004D7C8A" w:rsidRDefault="00EE2314" w:rsidP="001F7235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EE2314" w:rsidRPr="004D7C8A" w:rsidRDefault="00EE2314" w:rsidP="001F7235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>Année Universitaire   20</w:t>
      </w:r>
      <w:r w:rsidR="00137AB6">
        <w:rPr>
          <w:b/>
          <w:bCs/>
          <w:color w:val="000000"/>
          <w:sz w:val="28"/>
          <w:szCs w:val="28"/>
        </w:rPr>
        <w:t>2</w:t>
      </w:r>
      <w:r w:rsidR="002379E0">
        <w:rPr>
          <w:b/>
          <w:bCs/>
          <w:color w:val="000000"/>
          <w:sz w:val="28"/>
          <w:szCs w:val="28"/>
        </w:rPr>
        <w:t>2</w:t>
      </w:r>
      <w:r w:rsidRPr="004D7C8A">
        <w:rPr>
          <w:b/>
          <w:bCs/>
          <w:color w:val="000000"/>
          <w:sz w:val="28"/>
          <w:szCs w:val="28"/>
        </w:rPr>
        <w:t>– 202</w:t>
      </w:r>
      <w:r w:rsidR="002379E0">
        <w:rPr>
          <w:b/>
          <w:bCs/>
          <w:color w:val="000000"/>
          <w:sz w:val="28"/>
          <w:szCs w:val="28"/>
        </w:rPr>
        <w:t>3</w:t>
      </w:r>
    </w:p>
    <w:p w:rsidR="00EE2314" w:rsidRPr="004D7C8A" w:rsidRDefault="00EE2314" w:rsidP="001F7235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 des matériaux</w:t>
      </w:r>
    </w:p>
    <w:tbl>
      <w:tblPr>
        <w:tblpPr w:leftFromText="141" w:rightFromText="141" w:vertAnchor="text" w:horzAnchor="margin" w:tblpXSpec="center" w:tblpY="756"/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7"/>
        <w:gridCol w:w="2552"/>
        <w:gridCol w:w="2552"/>
        <w:gridCol w:w="2927"/>
        <w:gridCol w:w="236"/>
        <w:gridCol w:w="2791"/>
        <w:gridCol w:w="2340"/>
      </w:tblGrid>
      <w:tr w:rsidR="00B11603" w:rsidRPr="005843D0" w:rsidTr="00EB1A41">
        <w:trPr>
          <w:trHeight w:val="294"/>
        </w:trPr>
        <w:tc>
          <w:tcPr>
            <w:tcW w:w="1807" w:type="dxa"/>
          </w:tcPr>
          <w:p w:rsidR="00B11603" w:rsidRPr="00305E42" w:rsidRDefault="00B11603" w:rsidP="00B027C0">
            <w:pPr>
              <w:jc w:val="center"/>
            </w:pPr>
          </w:p>
        </w:tc>
        <w:tc>
          <w:tcPr>
            <w:tcW w:w="2552" w:type="dxa"/>
            <w:vAlign w:val="center"/>
          </w:tcPr>
          <w:p w:rsidR="00B11603" w:rsidRDefault="00B116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09h00-10h15</w:t>
            </w:r>
          </w:p>
        </w:tc>
        <w:tc>
          <w:tcPr>
            <w:tcW w:w="2552" w:type="dxa"/>
            <w:vAlign w:val="center"/>
          </w:tcPr>
          <w:p w:rsidR="00B11603" w:rsidRDefault="00B116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10h15-11h30</w:t>
            </w:r>
          </w:p>
        </w:tc>
        <w:tc>
          <w:tcPr>
            <w:tcW w:w="2927" w:type="dxa"/>
            <w:vAlign w:val="center"/>
          </w:tcPr>
          <w:p w:rsidR="00B11603" w:rsidRDefault="00B116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11h30-12h45</w:t>
            </w:r>
          </w:p>
        </w:tc>
        <w:tc>
          <w:tcPr>
            <w:tcW w:w="236" w:type="dxa"/>
            <w:vAlign w:val="center"/>
          </w:tcPr>
          <w:p w:rsidR="00B11603" w:rsidRDefault="00B116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1" w:type="dxa"/>
            <w:vAlign w:val="center"/>
          </w:tcPr>
          <w:p w:rsidR="00B11603" w:rsidRDefault="00B116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13h30-14h45</w:t>
            </w:r>
          </w:p>
        </w:tc>
        <w:tc>
          <w:tcPr>
            <w:tcW w:w="2340" w:type="dxa"/>
            <w:vAlign w:val="center"/>
          </w:tcPr>
          <w:p w:rsidR="00B11603" w:rsidRDefault="00B1160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14h45-16h00</w:t>
            </w:r>
          </w:p>
        </w:tc>
      </w:tr>
      <w:tr w:rsidR="00C70D42" w:rsidRPr="005843D0" w:rsidTr="003519E7">
        <w:trPr>
          <w:trHeight w:val="294"/>
        </w:trPr>
        <w:tc>
          <w:tcPr>
            <w:tcW w:w="1807" w:type="dxa"/>
          </w:tcPr>
          <w:p w:rsidR="00C70D42" w:rsidRPr="005843D0" w:rsidRDefault="00C70D42" w:rsidP="00B027C0">
            <w:pPr>
              <w:jc w:val="center"/>
              <w:rPr>
                <w:b/>
                <w:bCs/>
              </w:rPr>
            </w:pPr>
          </w:p>
          <w:p w:rsidR="00C70D42" w:rsidRPr="005843D0" w:rsidRDefault="00C70D42" w:rsidP="00B027C0">
            <w:pPr>
              <w:jc w:val="center"/>
              <w:rPr>
                <w:b/>
                <w:bCs/>
              </w:rPr>
            </w:pPr>
          </w:p>
          <w:p w:rsidR="00C70D42" w:rsidRPr="005843D0" w:rsidRDefault="00C70D42" w:rsidP="00B027C0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DIMANCHE</w:t>
            </w:r>
          </w:p>
          <w:p w:rsidR="00C70D42" w:rsidRPr="005843D0" w:rsidRDefault="00C70D42" w:rsidP="00B027C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C70D42" w:rsidRPr="00631150" w:rsidRDefault="00C70D42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C70D42" w:rsidRPr="00631150" w:rsidRDefault="00C70D42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C70D42" w:rsidRPr="00631150" w:rsidRDefault="00C70D42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BADAOUI</w:t>
            </w:r>
          </w:p>
        </w:tc>
        <w:tc>
          <w:tcPr>
            <w:tcW w:w="2552" w:type="dxa"/>
          </w:tcPr>
          <w:p w:rsidR="00C70D42" w:rsidRPr="00631150" w:rsidRDefault="00C70D42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Chimie des Surfaces et Catalyses</w:t>
            </w:r>
          </w:p>
          <w:p w:rsidR="00C70D42" w:rsidRPr="00631150" w:rsidRDefault="00C70D42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C70D42" w:rsidRPr="00631150" w:rsidRDefault="00C70D42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BADAOUI</w:t>
            </w:r>
          </w:p>
        </w:tc>
        <w:tc>
          <w:tcPr>
            <w:tcW w:w="2927" w:type="dxa"/>
          </w:tcPr>
          <w:p w:rsidR="00C70D42" w:rsidRPr="00631150" w:rsidRDefault="00C70D42" w:rsidP="00C70D42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Modélisation des Matériaux II</w:t>
            </w:r>
          </w:p>
          <w:p w:rsidR="00C70D42" w:rsidRPr="00631150" w:rsidRDefault="00C70D42" w:rsidP="00C70D4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Salle informatique Dép. Physique</w:t>
            </w:r>
          </w:p>
          <w:p w:rsidR="00C70D42" w:rsidRPr="00631150" w:rsidRDefault="00C70D42" w:rsidP="00C70D42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DRISSI</w:t>
            </w:r>
          </w:p>
        </w:tc>
        <w:tc>
          <w:tcPr>
            <w:tcW w:w="236" w:type="dxa"/>
          </w:tcPr>
          <w:p w:rsidR="00C70D42" w:rsidRPr="00631150" w:rsidRDefault="00C70D42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91" w:type="dxa"/>
          </w:tcPr>
          <w:p w:rsidR="00C70D42" w:rsidRPr="00631150" w:rsidRDefault="00C70D42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</w:tcPr>
          <w:p w:rsidR="00C70D42" w:rsidRPr="00631150" w:rsidRDefault="00C70D42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23AF" w:rsidRPr="005843D0" w:rsidTr="003519E7">
        <w:trPr>
          <w:trHeight w:val="294"/>
        </w:trPr>
        <w:tc>
          <w:tcPr>
            <w:tcW w:w="1807" w:type="dxa"/>
          </w:tcPr>
          <w:p w:rsidR="004123AF" w:rsidRPr="005843D0" w:rsidRDefault="004123AF" w:rsidP="00B027C0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B027C0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B027C0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LUNDI</w:t>
            </w:r>
          </w:p>
          <w:p w:rsidR="004123AF" w:rsidRPr="005843D0" w:rsidRDefault="004123AF" w:rsidP="00B027C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4123AF" w:rsidRPr="001F7235" w:rsidRDefault="004123AF" w:rsidP="00B027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1F7235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A72356" w:rsidRPr="00631150" w:rsidRDefault="00A72356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D85512" w:rsidRDefault="004123AF" w:rsidP="00B027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85512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D85512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D85512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</w:tcPr>
          <w:p w:rsidR="004123AF" w:rsidRPr="00631150" w:rsidRDefault="004123AF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123AF" w:rsidRPr="00631150" w:rsidRDefault="004123AF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631150" w:rsidRDefault="004123AF" w:rsidP="00B027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927" w:type="dxa"/>
          </w:tcPr>
          <w:p w:rsidR="004123AF" w:rsidRPr="00631150" w:rsidRDefault="004123AF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Propriétés des Matériaux</w:t>
            </w:r>
          </w:p>
          <w:p w:rsidR="004123AF" w:rsidRPr="00631150" w:rsidRDefault="004123AF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TD </w:t>
            </w:r>
          </w:p>
          <w:p w:rsidR="004123AF" w:rsidRPr="00631150" w:rsidRDefault="004123AF" w:rsidP="00B027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MOUMENE</w:t>
            </w:r>
          </w:p>
        </w:tc>
        <w:tc>
          <w:tcPr>
            <w:tcW w:w="236" w:type="dxa"/>
          </w:tcPr>
          <w:p w:rsidR="004123AF" w:rsidRPr="00631150" w:rsidRDefault="004123AF" w:rsidP="00B027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91" w:type="dxa"/>
          </w:tcPr>
          <w:p w:rsidR="00084700" w:rsidRPr="00631150" w:rsidRDefault="00084700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0" w:type="dxa"/>
          </w:tcPr>
          <w:p w:rsidR="004123AF" w:rsidRPr="00631150" w:rsidRDefault="004123AF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123AF" w:rsidRPr="005843D0" w:rsidTr="003519E7">
        <w:trPr>
          <w:trHeight w:val="1196"/>
        </w:trPr>
        <w:tc>
          <w:tcPr>
            <w:tcW w:w="1807" w:type="dxa"/>
          </w:tcPr>
          <w:p w:rsidR="004123AF" w:rsidRPr="005843D0" w:rsidRDefault="004123AF" w:rsidP="00B027C0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B027C0">
            <w:pPr>
              <w:jc w:val="center"/>
              <w:rPr>
                <w:b/>
                <w:bCs/>
              </w:rPr>
            </w:pPr>
          </w:p>
          <w:p w:rsidR="004123AF" w:rsidRPr="005843D0" w:rsidRDefault="004123AF" w:rsidP="00B027C0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MARDI</w:t>
            </w:r>
          </w:p>
          <w:p w:rsidR="004123AF" w:rsidRPr="005843D0" w:rsidRDefault="004123AF" w:rsidP="00B027C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A72356" w:rsidRPr="00631150" w:rsidRDefault="00A72356" w:rsidP="00B027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Polymères et Composites</w:t>
            </w:r>
          </w:p>
          <w:p w:rsidR="00A72356" w:rsidRPr="00631150" w:rsidRDefault="00A72356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5843D0" w:rsidRDefault="00A72356" w:rsidP="008945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="008945C7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e</w:t>
            </w:r>
            <w:r w:rsidR="008945C7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552" w:type="dxa"/>
          </w:tcPr>
          <w:p w:rsidR="004123AF" w:rsidRPr="00631150" w:rsidRDefault="004123AF" w:rsidP="00B027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4123AF" w:rsidRPr="00631150" w:rsidRDefault="004123AF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4123AF" w:rsidRPr="00631150" w:rsidRDefault="004123AF" w:rsidP="008945C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="008945C7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e</w:t>
            </w:r>
            <w:r w:rsidR="008945C7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927" w:type="dxa"/>
          </w:tcPr>
          <w:p w:rsidR="00A72356" w:rsidRPr="00631150" w:rsidRDefault="00A72356" w:rsidP="00B027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II : Polymères et Composites</w:t>
            </w:r>
          </w:p>
          <w:p w:rsidR="00A72356" w:rsidRPr="00631150" w:rsidRDefault="00A72356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4123AF" w:rsidRPr="00631150" w:rsidRDefault="00A72356" w:rsidP="008945C7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="008945C7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e</w:t>
            </w:r>
            <w:r w:rsidR="008945C7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 xml:space="preserve"> 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>KEBIR</w:t>
            </w:r>
          </w:p>
        </w:tc>
        <w:tc>
          <w:tcPr>
            <w:tcW w:w="236" w:type="dxa"/>
          </w:tcPr>
          <w:p w:rsidR="004123AF" w:rsidRPr="00631150" w:rsidRDefault="004123AF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1" w:type="dxa"/>
            <w:gridSpan w:val="2"/>
            <w:tcBorders>
              <w:tr2bl w:val="single" w:sz="4" w:space="0" w:color="auto"/>
            </w:tcBorders>
          </w:tcPr>
          <w:p w:rsidR="004123AF" w:rsidRPr="00631150" w:rsidRDefault="004123AF" w:rsidP="00B027C0">
            <w:pPr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TP Synthèse des Matériaux II</w:t>
            </w:r>
          </w:p>
          <w:p w:rsidR="004123AF" w:rsidRPr="00631150" w:rsidRDefault="00B027C0" w:rsidP="00B027C0">
            <w:pPr>
              <w:rPr>
                <w:b/>
                <w:bCs/>
                <w:sz w:val="26"/>
                <w:szCs w:val="26"/>
              </w:rPr>
            </w:pPr>
            <w:r w:rsidRPr="00B027C0">
              <w:rPr>
                <w:b/>
                <w:bCs/>
                <w:sz w:val="26"/>
                <w:szCs w:val="26"/>
              </w:rPr>
              <w:t xml:space="preserve">            </w:t>
            </w:r>
            <w:r w:rsidR="004123AF"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="004123AF"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="004123AF" w:rsidRPr="00631150">
              <w:rPr>
                <w:b/>
                <w:bCs/>
                <w:sz w:val="26"/>
                <w:szCs w:val="26"/>
                <w:highlight w:val="cyan"/>
              </w:rPr>
              <w:t xml:space="preserve"> BENNABI</w:t>
            </w:r>
          </w:p>
          <w:p w:rsidR="004123AF" w:rsidRPr="00631150" w:rsidRDefault="004123AF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                 TP </w:t>
            </w:r>
          </w:p>
          <w:p w:rsidR="004123AF" w:rsidRPr="00631150" w:rsidRDefault="004123AF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            Techniques de </w:t>
            </w:r>
          </w:p>
          <w:p w:rsidR="004123AF" w:rsidRPr="00631150" w:rsidRDefault="004123AF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 xml:space="preserve">                             Caractérisation II</w:t>
            </w:r>
          </w:p>
          <w:p w:rsidR="004123AF" w:rsidRPr="00631150" w:rsidRDefault="00B027C0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B027C0">
              <w:rPr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b/>
                <w:bCs/>
                <w:sz w:val="26"/>
                <w:szCs w:val="26"/>
                <w:highlight w:val="cyan"/>
              </w:rPr>
              <w:t xml:space="preserve"> </w:t>
            </w:r>
            <w:r w:rsidR="004123AF"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="004123AF"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="004123AF" w:rsidRPr="00631150">
              <w:rPr>
                <w:b/>
                <w:bCs/>
                <w:sz w:val="26"/>
                <w:szCs w:val="26"/>
                <w:highlight w:val="cyan"/>
              </w:rPr>
              <w:t xml:space="preserve"> SEHIL</w:t>
            </w:r>
          </w:p>
        </w:tc>
      </w:tr>
      <w:tr w:rsidR="00917C04" w:rsidRPr="005843D0" w:rsidTr="003519E7">
        <w:trPr>
          <w:trHeight w:val="294"/>
        </w:trPr>
        <w:tc>
          <w:tcPr>
            <w:tcW w:w="1807" w:type="dxa"/>
          </w:tcPr>
          <w:p w:rsidR="00917C04" w:rsidRPr="005843D0" w:rsidRDefault="00917C04" w:rsidP="00B027C0">
            <w:pPr>
              <w:jc w:val="center"/>
              <w:rPr>
                <w:b/>
                <w:bCs/>
              </w:rPr>
            </w:pPr>
          </w:p>
          <w:p w:rsidR="00917C04" w:rsidRPr="005843D0" w:rsidRDefault="00917C04" w:rsidP="00B027C0">
            <w:pPr>
              <w:jc w:val="center"/>
              <w:rPr>
                <w:b/>
                <w:bCs/>
              </w:rPr>
            </w:pPr>
          </w:p>
          <w:p w:rsidR="00917C04" w:rsidRPr="005843D0" w:rsidRDefault="00917C04" w:rsidP="00B027C0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MERCREDI</w:t>
            </w:r>
          </w:p>
          <w:p w:rsidR="00917C04" w:rsidRPr="005843D0" w:rsidRDefault="00917C04" w:rsidP="00B027C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17C04" w:rsidRPr="00631150" w:rsidRDefault="00917C04" w:rsidP="00B027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17C04" w:rsidRPr="00631150" w:rsidRDefault="00917C04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917C04" w:rsidRPr="0063115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552" w:type="dxa"/>
          </w:tcPr>
          <w:p w:rsidR="00917C04" w:rsidRPr="00631150" w:rsidRDefault="00917C04" w:rsidP="00B027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Matériaux I : Métaux et Céramiques</w:t>
            </w:r>
          </w:p>
          <w:p w:rsidR="00917C04" w:rsidRPr="00631150" w:rsidRDefault="00917C04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TD</w:t>
            </w:r>
          </w:p>
          <w:p w:rsidR="00917C04" w:rsidRPr="0063115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me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SOUALMI</w:t>
            </w:r>
          </w:p>
        </w:tc>
        <w:tc>
          <w:tcPr>
            <w:tcW w:w="2927" w:type="dxa"/>
          </w:tcPr>
          <w:p w:rsidR="00917C04" w:rsidRPr="0063115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Nanotechnologie</w:t>
            </w:r>
          </w:p>
          <w:p w:rsidR="00917C04" w:rsidRPr="00631150" w:rsidRDefault="00917C04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 xml:space="preserve">Cours </w:t>
            </w:r>
          </w:p>
          <w:p w:rsidR="00917C04" w:rsidRPr="0063115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</w:t>
            </w:r>
            <w:r w:rsidRPr="00631150">
              <w:rPr>
                <w:b/>
                <w:bCs/>
                <w:sz w:val="26"/>
                <w:szCs w:val="26"/>
                <w:highlight w:val="cyan"/>
                <w:vertAlign w:val="superscript"/>
              </w:rPr>
              <w:t>r</w:t>
            </w:r>
            <w:r w:rsidRPr="00631150">
              <w:rPr>
                <w:b/>
                <w:bCs/>
                <w:sz w:val="26"/>
                <w:szCs w:val="26"/>
                <w:highlight w:val="cyan"/>
              </w:rPr>
              <w:t xml:space="preserve"> KADARI</w:t>
            </w:r>
          </w:p>
        </w:tc>
        <w:tc>
          <w:tcPr>
            <w:tcW w:w="236" w:type="dxa"/>
          </w:tcPr>
          <w:p w:rsidR="00917C04" w:rsidRPr="0063115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917C04" w:rsidRPr="0063115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31" w:type="dxa"/>
            <w:gridSpan w:val="2"/>
          </w:tcPr>
          <w:p w:rsidR="00917C04" w:rsidRPr="0063115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17C04" w:rsidRPr="005843D0" w:rsidTr="003519E7">
        <w:trPr>
          <w:trHeight w:val="294"/>
        </w:trPr>
        <w:tc>
          <w:tcPr>
            <w:tcW w:w="1807" w:type="dxa"/>
          </w:tcPr>
          <w:p w:rsidR="00917C04" w:rsidRPr="005843D0" w:rsidRDefault="00917C04" w:rsidP="00B027C0">
            <w:pPr>
              <w:jc w:val="center"/>
              <w:rPr>
                <w:b/>
                <w:bCs/>
              </w:rPr>
            </w:pPr>
          </w:p>
          <w:p w:rsidR="00917C04" w:rsidRPr="005843D0" w:rsidRDefault="00917C04" w:rsidP="00B027C0">
            <w:pPr>
              <w:jc w:val="center"/>
              <w:rPr>
                <w:b/>
                <w:bCs/>
              </w:rPr>
            </w:pPr>
          </w:p>
          <w:p w:rsidR="00917C04" w:rsidRPr="005843D0" w:rsidRDefault="00917C04" w:rsidP="00B027C0">
            <w:pPr>
              <w:jc w:val="center"/>
              <w:rPr>
                <w:b/>
                <w:bCs/>
              </w:rPr>
            </w:pPr>
            <w:r w:rsidRPr="005843D0">
              <w:rPr>
                <w:b/>
                <w:bCs/>
              </w:rPr>
              <w:t>JEUDI</w:t>
            </w:r>
          </w:p>
          <w:p w:rsidR="00917C04" w:rsidRPr="005843D0" w:rsidRDefault="00917C04" w:rsidP="00B027C0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917C04" w:rsidRPr="005843D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917C04" w:rsidRPr="005843D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7" w:type="dxa"/>
          </w:tcPr>
          <w:p w:rsidR="00917C04" w:rsidRPr="0063115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</w:rPr>
              <w:t>Anglais</w:t>
            </w:r>
          </w:p>
          <w:p w:rsidR="00917C04" w:rsidRPr="00631150" w:rsidRDefault="00917C04" w:rsidP="00B027C0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631150">
              <w:rPr>
                <w:b/>
                <w:bCs/>
                <w:color w:val="FF0000"/>
                <w:sz w:val="26"/>
                <w:szCs w:val="26"/>
              </w:rPr>
              <w:t>Cours</w:t>
            </w:r>
            <w:r w:rsidR="00B027C0">
              <w:rPr>
                <w:b/>
                <w:bCs/>
                <w:color w:val="FF0000"/>
                <w:sz w:val="26"/>
                <w:szCs w:val="26"/>
              </w:rPr>
              <w:t xml:space="preserve"> à distance</w:t>
            </w:r>
          </w:p>
          <w:p w:rsidR="00917C04" w:rsidRPr="00A72356" w:rsidRDefault="00917C04" w:rsidP="00B027C0">
            <w:pPr>
              <w:ind w:firstLine="708"/>
              <w:rPr>
                <w:sz w:val="26"/>
                <w:szCs w:val="26"/>
              </w:rPr>
            </w:pPr>
            <w:r w:rsidRPr="00631150">
              <w:rPr>
                <w:b/>
                <w:bCs/>
                <w:sz w:val="26"/>
                <w:szCs w:val="26"/>
                <w:highlight w:val="cyan"/>
              </w:rPr>
              <w:t>Mr TURKI</w:t>
            </w:r>
          </w:p>
        </w:tc>
        <w:tc>
          <w:tcPr>
            <w:tcW w:w="236" w:type="dxa"/>
          </w:tcPr>
          <w:p w:rsidR="00917C04" w:rsidRPr="005843D0" w:rsidRDefault="00917C04" w:rsidP="00B027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91" w:type="dxa"/>
          </w:tcPr>
          <w:p w:rsidR="00917C04" w:rsidRPr="005843D0" w:rsidRDefault="00917C04" w:rsidP="00B027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917C04" w:rsidRPr="005843D0" w:rsidRDefault="00917C04" w:rsidP="00B027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B027C0" w:rsidRDefault="00B11603" w:rsidP="00B027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Emploi du Temps – Ramadan </w:t>
      </w:r>
      <w:r w:rsidR="00220D0D" w:rsidRPr="007E43F7">
        <w:rPr>
          <w:b/>
          <w:bCs/>
          <w:sz w:val="28"/>
          <w:szCs w:val="28"/>
        </w:rPr>
        <w:t>S</w:t>
      </w:r>
      <w:r w:rsidR="00220D0D">
        <w:rPr>
          <w:b/>
          <w:bCs/>
          <w:sz w:val="28"/>
          <w:szCs w:val="28"/>
        </w:rPr>
        <w:t>6</w:t>
      </w:r>
      <w:r w:rsidR="00220D0D" w:rsidRPr="007E43F7">
        <w:rPr>
          <w:b/>
          <w:bCs/>
          <w:sz w:val="28"/>
          <w:szCs w:val="28"/>
        </w:rPr>
        <w:t>: 202</w:t>
      </w:r>
      <w:r w:rsidR="002379E0">
        <w:rPr>
          <w:b/>
          <w:bCs/>
          <w:sz w:val="28"/>
          <w:szCs w:val="28"/>
        </w:rPr>
        <w:t>2</w:t>
      </w:r>
      <w:r w:rsidR="00220D0D" w:rsidRPr="007E43F7">
        <w:rPr>
          <w:b/>
          <w:bCs/>
          <w:sz w:val="28"/>
          <w:szCs w:val="28"/>
        </w:rPr>
        <w:t>-202</w:t>
      </w:r>
      <w:r w:rsidR="002379E0">
        <w:rPr>
          <w:b/>
          <w:bCs/>
          <w:sz w:val="28"/>
          <w:szCs w:val="28"/>
        </w:rPr>
        <w:t>3</w:t>
      </w:r>
    </w:p>
    <w:p w:rsidR="00220D0D" w:rsidRPr="007E43F7" w:rsidRDefault="00220D0D" w:rsidP="00B027C0">
      <w:pPr>
        <w:jc w:val="center"/>
        <w:rPr>
          <w:b/>
          <w:bCs/>
          <w:sz w:val="28"/>
          <w:szCs w:val="28"/>
        </w:rPr>
      </w:pPr>
      <w:r w:rsidRPr="00C70D42">
        <w:rPr>
          <w:b/>
          <w:bCs/>
          <w:sz w:val="28"/>
          <w:szCs w:val="28"/>
        </w:rPr>
        <w:t xml:space="preserve">Salle : </w:t>
      </w:r>
      <w:r w:rsidR="00B027C0" w:rsidRPr="00C70D42">
        <w:rPr>
          <w:b/>
          <w:bCs/>
          <w:sz w:val="28"/>
          <w:szCs w:val="28"/>
          <w:highlight w:val="yellow"/>
        </w:rPr>
        <w:t>220</w:t>
      </w:r>
    </w:p>
    <w:p w:rsidR="00220D0D" w:rsidRDefault="00220D0D" w:rsidP="00220D0D">
      <w:pPr>
        <w:jc w:val="center"/>
        <w:rPr>
          <w:b/>
          <w:bCs/>
          <w:sz w:val="28"/>
          <w:szCs w:val="28"/>
        </w:rPr>
      </w:pPr>
    </w:p>
    <w:p w:rsidR="00421AAB" w:rsidRPr="00EE2314" w:rsidRDefault="00EE2314" w:rsidP="00962395">
      <w:pPr>
        <w:rPr>
          <w:b/>
          <w:bCs/>
          <w:sz w:val="28"/>
          <w:szCs w:val="28"/>
          <w:u w:val="single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spécialité</w:t>
      </w:r>
      <w:r w:rsidRPr="004D7C8A">
        <w:rPr>
          <w:b/>
          <w:bCs/>
          <w:caps/>
          <w:color w:val="000000"/>
        </w:rPr>
        <w:t>:</w:t>
      </w:r>
      <w:r w:rsidR="00E66B19">
        <w:rPr>
          <w:b/>
          <w:bCs/>
          <w:caps/>
          <w:color w:val="000000"/>
        </w:rPr>
        <w:t xml:space="preserve"> Mme Abdelmalek                                                                             </w:t>
      </w:r>
      <w:r w:rsidRPr="005843D0">
        <w:rPr>
          <w:b/>
          <w:bCs/>
          <w:sz w:val="28"/>
          <w:szCs w:val="28"/>
          <w:u w:val="single"/>
        </w:rPr>
        <w:t>Chef de Département</w:t>
      </w:r>
    </w:p>
    <w:sectPr w:rsidR="00421AAB" w:rsidRPr="00EE2314" w:rsidSect="00B6459F">
      <w:pgSz w:w="16838" w:h="11906" w:orient="landscape"/>
      <w:pgMar w:top="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13F0"/>
    <w:rsid w:val="0005760D"/>
    <w:rsid w:val="00062E2F"/>
    <w:rsid w:val="00084700"/>
    <w:rsid w:val="000852A9"/>
    <w:rsid w:val="000F1E30"/>
    <w:rsid w:val="00137AB6"/>
    <w:rsid w:val="0018362F"/>
    <w:rsid w:val="001D4825"/>
    <w:rsid w:val="001F1664"/>
    <w:rsid w:val="001F7235"/>
    <w:rsid w:val="00212229"/>
    <w:rsid w:val="00220D0D"/>
    <w:rsid w:val="002379E0"/>
    <w:rsid w:val="00240F23"/>
    <w:rsid w:val="00244A51"/>
    <w:rsid w:val="002D62CD"/>
    <w:rsid w:val="00305E42"/>
    <w:rsid w:val="00322AD8"/>
    <w:rsid w:val="003519E7"/>
    <w:rsid w:val="00386BA3"/>
    <w:rsid w:val="00405E16"/>
    <w:rsid w:val="004123AF"/>
    <w:rsid w:val="00631150"/>
    <w:rsid w:val="006B0C15"/>
    <w:rsid w:val="00732E4D"/>
    <w:rsid w:val="007A14D3"/>
    <w:rsid w:val="008261E5"/>
    <w:rsid w:val="008357EC"/>
    <w:rsid w:val="008945C7"/>
    <w:rsid w:val="00917C04"/>
    <w:rsid w:val="00962395"/>
    <w:rsid w:val="009B3814"/>
    <w:rsid w:val="00A00BCB"/>
    <w:rsid w:val="00A346BA"/>
    <w:rsid w:val="00A567AE"/>
    <w:rsid w:val="00A72356"/>
    <w:rsid w:val="00A81514"/>
    <w:rsid w:val="00AA6D44"/>
    <w:rsid w:val="00AD743D"/>
    <w:rsid w:val="00B027C0"/>
    <w:rsid w:val="00B10558"/>
    <w:rsid w:val="00B11603"/>
    <w:rsid w:val="00B23065"/>
    <w:rsid w:val="00C70D42"/>
    <w:rsid w:val="00D1593F"/>
    <w:rsid w:val="00D40543"/>
    <w:rsid w:val="00D719ED"/>
    <w:rsid w:val="00D85512"/>
    <w:rsid w:val="00D94A43"/>
    <w:rsid w:val="00DA72E3"/>
    <w:rsid w:val="00E66B19"/>
    <w:rsid w:val="00EC13F0"/>
    <w:rsid w:val="00EE2314"/>
    <w:rsid w:val="00F4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Msia</dc:creator>
  <cp:lastModifiedBy>pc48</cp:lastModifiedBy>
  <cp:revision>5</cp:revision>
  <cp:lastPrinted>2023-01-17T09:21:00Z</cp:lastPrinted>
  <dcterms:created xsi:type="dcterms:W3CDTF">2023-01-17T09:19:00Z</dcterms:created>
  <dcterms:modified xsi:type="dcterms:W3CDTF">2023-04-04T10:36:00Z</dcterms:modified>
</cp:coreProperties>
</file>